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B" w:rsidRDefault="00B23195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ведущей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организации</w:t>
      </w:r>
      <w:proofErr w:type="spellEnd"/>
    </w:p>
    <w:p w:rsidR="000257EB" w:rsidRDefault="000257EB">
      <w:pPr>
        <w:rPr>
          <w:b/>
        </w:rPr>
      </w:pPr>
    </w:p>
    <w:tbl>
      <w:tblPr>
        <w:tblStyle w:val="a5"/>
        <w:tblW w:w="956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0257EB"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0257EB" w:rsidRDefault="00B23195">
            <w:pPr>
              <w:jc w:val="center"/>
            </w:pPr>
            <w:proofErr w:type="spellStart"/>
            <w:r>
              <w:t>Федеральное</w:t>
            </w:r>
            <w:proofErr w:type="spellEnd"/>
            <w:r>
              <w:t xml:space="preserve"> </w:t>
            </w:r>
            <w:proofErr w:type="spellStart"/>
            <w:r>
              <w:t>государственное</w:t>
            </w:r>
            <w:proofErr w:type="spellEnd"/>
            <w:r>
              <w:t xml:space="preserve"> </w:t>
            </w:r>
            <w:proofErr w:type="spellStart"/>
            <w:r>
              <w:t>бюджетное</w:t>
            </w:r>
            <w:proofErr w:type="spellEnd"/>
            <w:r>
              <w:t xml:space="preserve">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«</w:t>
            </w:r>
            <w:proofErr w:type="spellStart"/>
            <w:r>
              <w:t>Саратовский</w:t>
            </w:r>
            <w:proofErr w:type="spellEnd"/>
            <w:r>
              <w:t xml:space="preserve"> </w:t>
            </w:r>
            <w:proofErr w:type="spellStart"/>
            <w:r>
              <w:t>национальный</w:t>
            </w:r>
            <w:proofErr w:type="spellEnd"/>
            <w:r>
              <w:t xml:space="preserve"> </w:t>
            </w:r>
            <w:proofErr w:type="spellStart"/>
            <w:r>
              <w:t>исследовательский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 </w:t>
            </w:r>
            <w:proofErr w:type="spellStart"/>
            <w:r>
              <w:t>имени</w:t>
            </w:r>
            <w:proofErr w:type="spellEnd"/>
            <w:r>
              <w:t xml:space="preserve"> Н.Г. </w:t>
            </w:r>
            <w:proofErr w:type="spellStart"/>
            <w:r>
              <w:t>Чернышевского</w:t>
            </w:r>
            <w:proofErr w:type="spellEnd"/>
            <w:r>
              <w:t>»</w:t>
            </w:r>
          </w:p>
        </w:tc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0257EB" w:rsidRDefault="00B23195">
            <w:pPr>
              <w:jc w:val="center"/>
            </w:pPr>
            <w:r>
              <w:t>СГУ</w:t>
            </w:r>
          </w:p>
          <w:p w:rsidR="000257EB" w:rsidRDefault="000257EB">
            <w:pPr>
              <w:jc w:val="center"/>
            </w:pPr>
          </w:p>
        </w:tc>
      </w:tr>
      <w:tr w:rsidR="000257EB">
        <w:tc>
          <w:tcPr>
            <w:tcW w:w="9564" w:type="dxa"/>
            <w:gridSpan w:val="2"/>
            <w:shd w:val="clear" w:color="auto" w:fill="auto"/>
            <w:tcMar>
              <w:left w:w="98" w:type="dxa"/>
            </w:tcMar>
          </w:tcPr>
          <w:p w:rsidR="000257EB" w:rsidRDefault="00B23195">
            <w:pPr>
              <w:jc w:val="center"/>
            </w:pPr>
            <w:r>
              <w:t>г. </w:t>
            </w:r>
            <w:proofErr w:type="spellStart"/>
            <w:r>
              <w:t>Саратов</w:t>
            </w:r>
            <w:proofErr w:type="spellEnd"/>
          </w:p>
          <w:p w:rsidR="000257EB" w:rsidRDefault="000257EB">
            <w:pPr>
              <w:jc w:val="center"/>
            </w:pPr>
          </w:p>
        </w:tc>
      </w:tr>
      <w:tr w:rsidR="000257EB"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0257EB" w:rsidRDefault="00B23195">
            <w:pPr>
              <w:jc w:val="center"/>
            </w:pPr>
            <w:r>
              <w:t>410012, г. </w:t>
            </w:r>
            <w:proofErr w:type="spellStart"/>
            <w:r>
              <w:t>Саратов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 </w:t>
            </w:r>
            <w:proofErr w:type="spellStart"/>
            <w:r>
              <w:t>Астраханская</w:t>
            </w:r>
            <w:proofErr w:type="spellEnd"/>
            <w:r>
              <w:t>, 83</w:t>
            </w:r>
          </w:p>
          <w:p w:rsidR="000257EB" w:rsidRDefault="000257EB">
            <w:pPr>
              <w:jc w:val="center"/>
            </w:pPr>
          </w:p>
        </w:tc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0257EB" w:rsidRDefault="00B23195">
            <w:pPr>
              <w:jc w:val="center"/>
            </w:pPr>
            <w:r>
              <w:t xml:space="preserve"> +7 (8452) 21 - 07 - 10</w:t>
            </w:r>
          </w:p>
        </w:tc>
      </w:tr>
      <w:tr w:rsidR="000257EB"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0257EB" w:rsidRDefault="00B23195">
            <w:pPr>
              <w:jc w:val="center"/>
            </w:pPr>
            <w:r>
              <w:t>wadim@info.sgu.ru</w:t>
            </w:r>
          </w:p>
          <w:p w:rsidR="000257EB" w:rsidRDefault="000257EB">
            <w:pPr>
              <w:jc w:val="center"/>
            </w:pPr>
          </w:p>
        </w:tc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0257EB" w:rsidRDefault="00B23195">
            <w:pPr>
              <w:jc w:val="center"/>
            </w:pPr>
            <w:r>
              <w:t>http://www.sgu.ru/</w:t>
            </w:r>
          </w:p>
        </w:tc>
      </w:tr>
      <w:tr w:rsidR="000257EB">
        <w:trPr>
          <w:trHeight w:val="864"/>
        </w:trPr>
        <w:tc>
          <w:tcPr>
            <w:tcW w:w="9564" w:type="dxa"/>
            <w:gridSpan w:val="2"/>
            <w:shd w:val="clear" w:color="auto" w:fill="auto"/>
            <w:tcMar>
              <w:left w:w="98" w:type="dxa"/>
            </w:tcMar>
          </w:tcPr>
          <w:p w:rsidR="000257EB" w:rsidRDefault="00B23195">
            <w:pPr>
              <w:jc w:val="center"/>
            </w:pPr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диссертации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  <w:p w:rsidR="000257EB" w:rsidRDefault="000257EB">
            <w:pPr>
              <w:jc w:val="center"/>
            </w:pPr>
          </w:p>
          <w:p w:rsidR="000257EB" w:rsidRDefault="00B23195">
            <w:pPr>
              <w:jc w:val="center"/>
            </w:pPr>
            <w:r>
              <w:t xml:space="preserve">1) </w:t>
            </w:r>
            <w:proofErr w:type="spellStart"/>
            <w:r>
              <w:t>Боев</w:t>
            </w:r>
            <w:proofErr w:type="spellEnd"/>
            <w:r>
              <w:t xml:space="preserve"> Я. И., </w:t>
            </w:r>
            <w:proofErr w:type="spellStart"/>
            <w:r>
              <w:t>Стрелкова</w:t>
            </w:r>
            <w:proofErr w:type="spellEnd"/>
            <w:r>
              <w:t xml:space="preserve"> Г. И., </w:t>
            </w:r>
            <w:proofErr w:type="spellStart"/>
            <w:r>
              <w:t>Анищенко</w:t>
            </w:r>
            <w:proofErr w:type="spellEnd"/>
            <w:r>
              <w:t xml:space="preserve"> В. С.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размерности</w:t>
            </w:r>
            <w:proofErr w:type="spellEnd"/>
            <w:r>
              <w:t xml:space="preserve"> </w:t>
            </w:r>
            <w:proofErr w:type="spellStart"/>
            <w:r>
              <w:t>хаотических</w:t>
            </w:r>
            <w:proofErr w:type="spellEnd"/>
            <w:r>
              <w:t xml:space="preserve"> </w:t>
            </w:r>
            <w:proofErr w:type="spellStart"/>
            <w:r>
              <w:t>аттракторов</w:t>
            </w:r>
            <w:proofErr w:type="spellEnd"/>
            <w:r>
              <w:t xml:space="preserve"> с </w:t>
            </w:r>
            <w:proofErr w:type="spellStart"/>
            <w:r>
              <w:t>использованиемвремен</w:t>
            </w:r>
            <w:proofErr w:type="spellEnd"/>
            <w:r>
              <w:t xml:space="preserve"> </w:t>
            </w:r>
            <w:proofErr w:type="spellStart"/>
            <w:r>
              <w:t>возврата</w:t>
            </w:r>
            <w:proofErr w:type="spellEnd"/>
            <w:r>
              <w:t xml:space="preserve"> </w:t>
            </w:r>
            <w:proofErr w:type="spellStart"/>
            <w:r>
              <w:t>Пуанкаре</w:t>
            </w:r>
            <w:proofErr w:type="spellEnd"/>
            <w:r>
              <w:t xml:space="preserve"> //</w:t>
            </w:r>
            <w:proofErr w:type="spellStart"/>
            <w:r>
              <w:t>Нелинейная</w:t>
            </w:r>
            <w:proofErr w:type="spellEnd"/>
            <w:r>
              <w:t xml:space="preserve"> </w:t>
            </w:r>
            <w:proofErr w:type="spellStart"/>
            <w:r>
              <w:t>динамика</w:t>
            </w:r>
            <w:proofErr w:type="spellEnd"/>
            <w:r>
              <w:t>. – 2015. – Т. 11. –</w:t>
            </w:r>
            <w:r>
              <w:t xml:space="preserve"> №. 3. – С. 475-485.</w:t>
            </w:r>
          </w:p>
          <w:p w:rsidR="000257EB" w:rsidRDefault="00B23195">
            <w:pPr>
              <w:jc w:val="center"/>
            </w:pPr>
            <w:r>
              <w:t xml:space="preserve">2) </w:t>
            </w:r>
            <w:proofErr w:type="spellStart"/>
            <w:r>
              <w:t>Семенова</w:t>
            </w:r>
            <w:proofErr w:type="spellEnd"/>
            <w:r>
              <w:t xml:space="preserve">,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  <w:r>
              <w:t xml:space="preserve">,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Семенович</w:t>
            </w:r>
            <w:proofErr w:type="spellEnd"/>
            <w:r>
              <w:t xml:space="preserve"> </w:t>
            </w:r>
            <w:proofErr w:type="spellStart"/>
            <w:r>
              <w:t>Анищенко</w:t>
            </w:r>
            <w:proofErr w:type="spellEnd"/>
            <w:r>
              <w:t xml:space="preserve">. </w:t>
            </w:r>
            <w:proofErr w:type="spellStart"/>
            <w:r>
              <w:t>Переход</w:t>
            </w:r>
            <w:proofErr w:type="spellEnd"/>
            <w:r>
              <w:t xml:space="preserve"> «</w:t>
            </w:r>
            <w:proofErr w:type="spellStart"/>
            <w:r>
              <w:t>когерентность</w:t>
            </w:r>
            <w:proofErr w:type="spellEnd"/>
            <w:r>
              <w:t>–</w:t>
            </w:r>
            <w:proofErr w:type="spellStart"/>
            <w:r>
              <w:t>некогерентность</w:t>
            </w:r>
            <w:proofErr w:type="spellEnd"/>
            <w:r>
              <w:t xml:space="preserve">» с </w:t>
            </w:r>
            <w:proofErr w:type="spellStart"/>
            <w:r>
              <w:t>образованием</w:t>
            </w:r>
            <w:proofErr w:type="spellEnd"/>
            <w:r>
              <w:t xml:space="preserve"> </w:t>
            </w:r>
            <w:proofErr w:type="spellStart"/>
            <w:r>
              <w:t>химерных</w:t>
            </w:r>
            <w:proofErr w:type="spellEnd"/>
            <w:r>
              <w:t xml:space="preserve"> </w:t>
            </w:r>
            <w:proofErr w:type="spellStart"/>
            <w:r>
              <w:t>состояний</w:t>
            </w:r>
            <w:proofErr w:type="spellEnd"/>
            <w:r>
              <w:t xml:space="preserve"> в </w:t>
            </w:r>
            <w:proofErr w:type="spellStart"/>
            <w:r>
              <w:t>одномерном</w:t>
            </w:r>
            <w:proofErr w:type="spellEnd"/>
            <w:r>
              <w:t xml:space="preserve"> </w:t>
            </w:r>
            <w:proofErr w:type="spellStart"/>
            <w:r>
              <w:t>ансамбле</w:t>
            </w:r>
            <w:proofErr w:type="spellEnd"/>
            <w:r>
              <w:t xml:space="preserve">. // </w:t>
            </w:r>
            <w:proofErr w:type="spellStart"/>
            <w:r>
              <w:t>Нелинейная</w:t>
            </w:r>
            <w:proofErr w:type="spellEnd"/>
            <w:r>
              <w:t xml:space="preserve"> </w:t>
            </w:r>
            <w:proofErr w:type="spellStart"/>
            <w:r>
              <w:t>динамика</w:t>
            </w:r>
            <w:proofErr w:type="spellEnd"/>
            <w:r>
              <w:t xml:space="preserve"> 12.3 (2016): 295-309.</w:t>
            </w:r>
          </w:p>
          <w:p w:rsidR="000257EB" w:rsidRDefault="00B23195">
            <w:pPr>
              <w:jc w:val="center"/>
            </w:pPr>
            <w:r>
              <w:t xml:space="preserve">3) </w:t>
            </w:r>
            <w:proofErr w:type="spellStart"/>
            <w:r>
              <w:t>Анищенко</w:t>
            </w:r>
            <w:proofErr w:type="spellEnd"/>
            <w:r>
              <w:t xml:space="preserve"> В. С., </w:t>
            </w:r>
            <w:proofErr w:type="spellStart"/>
            <w:r>
              <w:t>Астахов</w:t>
            </w:r>
            <w:proofErr w:type="spellEnd"/>
            <w:r>
              <w:t xml:space="preserve"> С. В. </w:t>
            </w:r>
            <w:proofErr w:type="spellStart"/>
            <w:r>
              <w:t>Тео</w:t>
            </w:r>
            <w:r>
              <w:t>рия</w:t>
            </w:r>
            <w:proofErr w:type="spellEnd"/>
            <w:r>
              <w:t xml:space="preserve"> </w:t>
            </w:r>
            <w:proofErr w:type="spellStart"/>
            <w:r>
              <w:t>возвратов</w:t>
            </w:r>
            <w:proofErr w:type="spellEnd"/>
            <w:r>
              <w:t xml:space="preserve"> </w:t>
            </w:r>
            <w:proofErr w:type="spellStart"/>
            <w:r>
              <w:t>Пуанкаре</w:t>
            </w:r>
            <w:proofErr w:type="spellEnd"/>
            <w:r>
              <w:t xml:space="preserve"> и </w:t>
            </w:r>
            <w:proofErr w:type="spellStart"/>
            <w:r>
              <w:t>её</w:t>
            </w:r>
            <w:proofErr w:type="spellEnd"/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задачам</w:t>
            </w:r>
            <w:proofErr w:type="spellEnd"/>
            <w:r>
              <w:t xml:space="preserve"> </w:t>
            </w:r>
            <w:proofErr w:type="spellStart"/>
            <w:r>
              <w:t>нелинейной</w:t>
            </w:r>
            <w:proofErr w:type="spellEnd"/>
            <w:r>
              <w:t xml:space="preserve"> </w:t>
            </w:r>
            <w:proofErr w:type="spellStart"/>
            <w:r>
              <w:t>физики</w:t>
            </w:r>
            <w:proofErr w:type="spellEnd"/>
            <w:r>
              <w:t xml:space="preserve"> //</w:t>
            </w:r>
            <w:proofErr w:type="spellStart"/>
            <w:r>
              <w:t>Успехи</w:t>
            </w:r>
            <w:proofErr w:type="spellEnd"/>
            <w:r>
              <w:t xml:space="preserve"> </w:t>
            </w:r>
            <w:proofErr w:type="spellStart"/>
            <w:r>
              <w:t>физических</w:t>
            </w:r>
            <w:proofErr w:type="spellEnd"/>
            <w:r>
              <w:t xml:space="preserve"> наук. – 2013. – Т. 183. – №. 10. – С. 1009-1028.</w:t>
            </w:r>
          </w:p>
          <w:p w:rsidR="000257EB" w:rsidRDefault="00B23195">
            <w:pPr>
              <w:jc w:val="center"/>
            </w:pPr>
            <w:r>
              <w:t xml:space="preserve">4) </w:t>
            </w:r>
            <w:proofErr w:type="spellStart"/>
            <w:r>
              <w:t>Боев</w:t>
            </w:r>
            <w:proofErr w:type="spellEnd"/>
            <w:r>
              <w:t xml:space="preserve"> Я. И., </w:t>
            </w:r>
            <w:proofErr w:type="spellStart"/>
            <w:r>
              <w:t>Бирюкова</w:t>
            </w:r>
            <w:proofErr w:type="spellEnd"/>
            <w:r>
              <w:t xml:space="preserve"> Н. И., </w:t>
            </w:r>
            <w:proofErr w:type="spellStart"/>
            <w:r>
              <w:t>Анищенко</w:t>
            </w:r>
            <w:proofErr w:type="spellEnd"/>
            <w:r>
              <w:t xml:space="preserve"> В. С. </w:t>
            </w:r>
            <w:proofErr w:type="spellStart"/>
            <w:r>
              <w:t>Статистика</w:t>
            </w:r>
            <w:proofErr w:type="spellEnd"/>
            <w:r>
              <w:t xml:space="preserve"> </w:t>
            </w:r>
            <w:proofErr w:type="spellStart"/>
            <w:r>
              <w:t>времен</w:t>
            </w:r>
            <w:proofErr w:type="spellEnd"/>
            <w:r>
              <w:t xml:space="preserve"> </w:t>
            </w:r>
            <w:proofErr w:type="spellStart"/>
            <w:r>
              <w:t>возврата</w:t>
            </w:r>
            <w:proofErr w:type="spellEnd"/>
            <w:r>
              <w:t xml:space="preserve"> </w:t>
            </w:r>
            <w:proofErr w:type="spellStart"/>
            <w:r>
              <w:t>Пуанкаре</w:t>
            </w:r>
            <w:proofErr w:type="spellEnd"/>
            <w:r>
              <w:t xml:space="preserve"> в </w:t>
            </w:r>
            <w:proofErr w:type="spellStart"/>
            <w:r>
              <w:t>неавтономном</w:t>
            </w:r>
            <w:proofErr w:type="spellEnd"/>
            <w:r>
              <w:t xml:space="preserve"> </w:t>
            </w:r>
            <w:proofErr w:type="spellStart"/>
            <w:r>
              <w:t>одномерном</w:t>
            </w:r>
            <w:proofErr w:type="spellEnd"/>
            <w:r>
              <w:t xml:space="preserve"> </w:t>
            </w:r>
            <w:proofErr w:type="spellStart"/>
            <w:r>
              <w:t>хаотическом</w:t>
            </w:r>
            <w:proofErr w:type="spellEnd"/>
            <w:r>
              <w:t xml:space="preserve"> </w:t>
            </w:r>
            <w:proofErr w:type="spellStart"/>
            <w:r>
              <w:t>отображении</w:t>
            </w:r>
            <w:proofErr w:type="spellEnd"/>
            <w:r>
              <w:t xml:space="preserve"> //</w:t>
            </w:r>
            <w:proofErr w:type="spellStart"/>
            <w:r>
              <w:t>Нелинейная</w:t>
            </w:r>
            <w:proofErr w:type="spellEnd"/>
            <w:r>
              <w:t xml:space="preserve"> </w:t>
            </w:r>
            <w:proofErr w:type="spellStart"/>
            <w:r>
              <w:t>динамика</w:t>
            </w:r>
            <w:proofErr w:type="spellEnd"/>
            <w:r>
              <w:t>. – 2014. – Т. 10. – №. 1. – С. 3-16.</w:t>
            </w:r>
          </w:p>
          <w:p w:rsidR="000257EB" w:rsidRDefault="00B23195">
            <w:pPr>
              <w:jc w:val="center"/>
            </w:pPr>
            <w:r>
              <w:t xml:space="preserve">5) </w:t>
            </w:r>
            <w:proofErr w:type="spellStart"/>
            <w:r>
              <w:t>Семенова</w:t>
            </w:r>
            <w:proofErr w:type="spellEnd"/>
            <w:r>
              <w:t xml:space="preserve"> Н. И., </w:t>
            </w:r>
            <w:proofErr w:type="spellStart"/>
            <w:r>
              <w:t>Галактионова</w:t>
            </w:r>
            <w:proofErr w:type="spellEnd"/>
            <w:r>
              <w:t xml:space="preserve"> Т. И., </w:t>
            </w:r>
            <w:proofErr w:type="spellStart"/>
            <w:r>
              <w:t>Анищенко</w:t>
            </w:r>
            <w:proofErr w:type="spellEnd"/>
            <w:r>
              <w:t xml:space="preserve"> В. С. </w:t>
            </w:r>
            <w:proofErr w:type="spellStart"/>
            <w:r>
              <w:t>Возвраты</w:t>
            </w:r>
            <w:proofErr w:type="spellEnd"/>
            <w:r>
              <w:t xml:space="preserve"> </w:t>
            </w:r>
            <w:proofErr w:type="spellStart"/>
            <w:r>
              <w:t>Пуанкаре</w:t>
            </w:r>
            <w:proofErr w:type="spellEnd"/>
            <w:r>
              <w:t xml:space="preserve"> и </w:t>
            </w:r>
            <w:proofErr w:type="spellStart"/>
            <w:r>
              <w:t>размерность</w:t>
            </w:r>
            <w:proofErr w:type="spellEnd"/>
            <w:r>
              <w:t xml:space="preserve"> </w:t>
            </w:r>
            <w:proofErr w:type="spellStart"/>
            <w:r>
              <w:t>Афраймовича-Песина</w:t>
            </w:r>
            <w:proofErr w:type="spellEnd"/>
            <w:r>
              <w:t xml:space="preserve"> в </w:t>
            </w:r>
            <w:proofErr w:type="spellStart"/>
            <w:r>
              <w:t>неавтономном</w:t>
            </w:r>
            <w:proofErr w:type="spellEnd"/>
            <w:r>
              <w:t xml:space="preserve"> </w:t>
            </w:r>
            <w:proofErr w:type="spellStart"/>
            <w:r>
              <w:t>консервативном</w:t>
            </w:r>
            <w:proofErr w:type="spellEnd"/>
            <w:r>
              <w:t xml:space="preserve"> </w:t>
            </w:r>
            <w:proofErr w:type="spellStart"/>
            <w:r>
              <w:t>осцилляторе</w:t>
            </w:r>
            <w:proofErr w:type="spellEnd"/>
            <w:r>
              <w:t xml:space="preserve"> //</w:t>
            </w:r>
            <w:proofErr w:type="spellStart"/>
            <w:r>
              <w:t>Известия</w:t>
            </w:r>
            <w:proofErr w:type="spellEnd"/>
            <w:r>
              <w:t xml:space="preserve"> </w:t>
            </w:r>
            <w:proofErr w:type="spellStart"/>
            <w:r>
              <w:t>Саратовского</w:t>
            </w:r>
            <w:proofErr w:type="spellEnd"/>
            <w:r>
              <w:t xml:space="preserve"> </w:t>
            </w:r>
            <w:proofErr w:type="spellStart"/>
            <w:r>
              <w:t>университета</w:t>
            </w:r>
            <w:proofErr w:type="spellEnd"/>
            <w:r>
              <w:t xml:space="preserve">. </w:t>
            </w:r>
            <w:proofErr w:type="spellStart"/>
            <w:r>
              <w:t>Новая</w:t>
            </w:r>
            <w:proofErr w:type="spellEnd"/>
            <w:r>
              <w:t xml:space="preserve"> </w:t>
            </w:r>
            <w:proofErr w:type="spellStart"/>
            <w:r>
              <w:t>серия</w:t>
            </w:r>
            <w:proofErr w:type="spellEnd"/>
            <w:r>
              <w:t xml:space="preserve">. </w:t>
            </w:r>
            <w:proofErr w:type="spellStart"/>
            <w:r>
              <w:t>Серия</w:t>
            </w:r>
            <w:proofErr w:type="spellEnd"/>
            <w:r>
              <w:t xml:space="preserve"> </w:t>
            </w:r>
            <w:proofErr w:type="spellStart"/>
            <w:r>
              <w:t>Физика</w:t>
            </w:r>
            <w:proofErr w:type="spellEnd"/>
            <w:r>
              <w:t>. – 2016. – Т. 16. – №. 4.</w:t>
            </w:r>
          </w:p>
          <w:p w:rsidR="000257EB" w:rsidRDefault="000257EB">
            <w:pPr>
              <w:jc w:val="center"/>
            </w:pPr>
          </w:p>
        </w:tc>
      </w:tr>
    </w:tbl>
    <w:p w:rsidR="000257EB" w:rsidRDefault="000257EB"/>
    <w:sectPr w:rsidR="000257EB">
      <w:pgSz w:w="11906" w:h="16838"/>
      <w:pgMar w:top="426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EB"/>
    <w:rsid w:val="000257EB"/>
    <w:rsid w:val="00B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Quotations">
    <w:name w:val="Quotation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5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Quotations">
    <w:name w:val="Quotation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5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dc:description/>
  <cp:lastModifiedBy>Natalia Beletskaya</cp:lastModifiedBy>
  <cp:revision>2</cp:revision>
  <dcterms:created xsi:type="dcterms:W3CDTF">2017-08-07T11:10:00Z</dcterms:created>
  <dcterms:modified xsi:type="dcterms:W3CDTF">2017-08-07T11:10:00Z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